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113808" w:rsidRDefault="00C24FB0" w:rsidP="00121BBB">
      <w:pPr>
        <w:pStyle w:val="a3"/>
        <w:spacing w:line="192" w:lineRule="auto"/>
        <w:ind w:right="28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ЗАЯВКА</w:t>
      </w:r>
    </w:p>
    <w:p w:rsidR="00B66E53" w:rsidRPr="00113808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</w:t>
      </w:r>
    </w:p>
    <w:p w:rsidR="00D5408C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В ОБЛАСТИ</w:t>
      </w:r>
      <w:r w:rsidR="00620201">
        <w:rPr>
          <w:b/>
          <w:sz w:val="22"/>
          <w:szCs w:val="22"/>
        </w:rPr>
        <w:t xml:space="preserve"> </w:t>
      </w:r>
      <w:r w:rsidRPr="00113808">
        <w:rPr>
          <w:b/>
          <w:sz w:val="22"/>
          <w:szCs w:val="22"/>
        </w:rPr>
        <w:t>НЕРАЗРУШАЮЩЕГО КОНТРОЛЯ</w:t>
      </w:r>
      <w:r w:rsidR="00BE4431">
        <w:rPr>
          <w:b/>
          <w:sz w:val="22"/>
          <w:szCs w:val="22"/>
        </w:rPr>
        <w:t xml:space="preserve"> </w:t>
      </w:r>
      <w:r w:rsidR="00BD3C98">
        <w:rPr>
          <w:b/>
          <w:sz w:val="22"/>
          <w:szCs w:val="22"/>
        </w:rPr>
        <w:t>В СО</w:t>
      </w:r>
      <w:r w:rsidR="006C3999">
        <w:rPr>
          <w:b/>
          <w:sz w:val="22"/>
          <w:szCs w:val="22"/>
        </w:rPr>
        <w:t>ОТВЕТСТВИИ С ГОСТ Р ИСО 9712-2023</w:t>
      </w:r>
      <w:r w:rsidR="00D87D91" w:rsidRPr="00113808">
        <w:rPr>
          <w:b/>
          <w:sz w:val="22"/>
          <w:szCs w:val="22"/>
        </w:rPr>
        <w:t xml:space="preserve"> </w:t>
      </w:r>
    </w:p>
    <w:p w:rsidR="00861A73" w:rsidRPr="00113808" w:rsidRDefault="00EA4D17" w:rsidP="00121BB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861A73">
        <w:rPr>
          <w:b/>
          <w:sz w:val="22"/>
          <w:szCs w:val="22"/>
        </w:rPr>
        <w:t>ОБЪЕКТ</w:t>
      </w:r>
      <w:r>
        <w:rPr>
          <w:b/>
          <w:sz w:val="22"/>
          <w:szCs w:val="22"/>
        </w:rPr>
        <w:t>АХ</w:t>
      </w:r>
      <w:r w:rsidR="00861A73">
        <w:rPr>
          <w:b/>
          <w:sz w:val="22"/>
          <w:szCs w:val="22"/>
        </w:rPr>
        <w:t xml:space="preserve"> ЖЕЛЕЗНОДОРОЖНОГО ТРАНСПОРТА</w:t>
      </w:r>
      <w:r w:rsidR="005008B2">
        <w:rPr>
          <w:b/>
          <w:sz w:val="22"/>
          <w:szCs w:val="22"/>
        </w:rPr>
        <w:t xml:space="preserve"> (</w:t>
      </w:r>
      <w:r w:rsidR="008C0847">
        <w:rPr>
          <w:b/>
          <w:sz w:val="22"/>
          <w:szCs w:val="22"/>
        </w:rPr>
        <w:t>АИСК</w:t>
      </w:r>
      <w:r w:rsidR="005008B2">
        <w:rPr>
          <w:b/>
          <w:sz w:val="22"/>
          <w:szCs w:val="22"/>
        </w:rPr>
        <w:t>)</w:t>
      </w:r>
    </w:p>
    <w:p w:rsidR="006C3999" w:rsidRPr="006C3999" w:rsidRDefault="006C3999" w:rsidP="006C3999">
      <w:pPr>
        <w:spacing w:line="240" w:lineRule="atLeast"/>
        <w:jc w:val="center"/>
      </w:pPr>
      <w:r w:rsidRPr="006C3999">
        <w:t>Заявитель: организация / частное лицо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42"/>
        <w:gridCol w:w="329"/>
        <w:gridCol w:w="1469"/>
        <w:gridCol w:w="366"/>
        <w:gridCol w:w="365"/>
        <w:gridCol w:w="76"/>
        <w:gridCol w:w="273"/>
        <w:gridCol w:w="17"/>
        <w:gridCol w:w="366"/>
        <w:gridCol w:w="365"/>
        <w:gridCol w:w="368"/>
        <w:gridCol w:w="366"/>
        <w:gridCol w:w="366"/>
        <w:gridCol w:w="152"/>
        <w:gridCol w:w="221"/>
        <w:gridCol w:w="67"/>
        <w:gridCol w:w="437"/>
        <w:gridCol w:w="1925"/>
      </w:tblGrid>
      <w:tr w:rsidR="00121BBB" w:rsidRPr="009C55C5" w:rsidTr="00144EC7">
        <w:trPr>
          <w:trHeight w:val="21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первичная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продление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расширение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9C55C5" w:rsidRDefault="002D494D" w:rsidP="002D494D">
            <w:pPr>
              <w:spacing w:line="1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ресертификация</w:t>
            </w:r>
            <w:proofErr w:type="spellEnd"/>
          </w:p>
        </w:tc>
      </w:tr>
      <w:tr w:rsidR="00121BBB" w:rsidTr="00144EC7">
        <w:trPr>
          <w:trHeight w:val="80"/>
        </w:trPr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BBB" w:rsidRDefault="00121BBB">
            <w:pPr>
              <w:rPr>
                <w:sz w:val="24"/>
              </w:rPr>
            </w:pPr>
          </w:p>
        </w:tc>
      </w:tr>
      <w:tr w:rsidR="007A66EC" w:rsidRPr="007F2555" w:rsidTr="00144EC7">
        <w:trPr>
          <w:trHeight w:val="213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rPr>
                <w:b/>
              </w:rPr>
            </w:pPr>
            <w:r w:rsidRPr="007F2555">
              <w:rPr>
                <w:b/>
              </w:rPr>
              <w:t>Дата начала занятий (согласно графика)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/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6EC" w:rsidRPr="007F2555" w:rsidRDefault="007A66EC" w:rsidP="007F2555">
            <w:pPr>
              <w:rPr>
                <w:sz w:val="24"/>
              </w:rPr>
            </w:pPr>
            <w:r w:rsidRPr="007F2555">
              <w:t>г.</w:t>
            </w:r>
          </w:p>
        </w:tc>
      </w:tr>
    </w:tbl>
    <w:p w:rsidR="007F2555" w:rsidRPr="007F2555" w:rsidRDefault="007F2555" w:rsidP="007F2555">
      <w:pPr>
        <w:rPr>
          <w:vanish/>
        </w:rPr>
      </w:pPr>
    </w:p>
    <w:tbl>
      <w:tblPr>
        <w:tblW w:w="10632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041"/>
        <w:gridCol w:w="1129"/>
        <w:gridCol w:w="3061"/>
      </w:tblGrid>
      <w:tr w:rsidR="007F2555" w:rsidRPr="007F2555" w:rsidTr="00144EC7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ind w:right="142"/>
              <w:jc w:val="center"/>
              <w:rPr>
                <w:sz w:val="16"/>
                <w:szCs w:val="16"/>
              </w:rPr>
            </w:pPr>
            <w:r w:rsidRPr="007F2555">
              <w:rPr>
                <w:sz w:val="16"/>
                <w:szCs w:val="16"/>
              </w:rPr>
              <w:t>(заявитель: организация / частное лицо)</w:t>
            </w:r>
          </w:p>
        </w:tc>
      </w:tr>
      <w:tr w:rsidR="007F2555" w:rsidRPr="007F2555" w:rsidTr="00144EC7"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Телефон: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(            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rPr>
                <w:lang w:val="en-US"/>
              </w:rPr>
              <w:t>e</w:t>
            </w:r>
            <w:r w:rsidRPr="007F2555">
              <w:t>-</w:t>
            </w:r>
            <w:r w:rsidRPr="007F2555">
              <w:rPr>
                <w:lang w:val="en-US"/>
              </w:rPr>
              <w:t>mail</w:t>
            </w:r>
            <w:r w:rsidRPr="007F2555">
              <w:t xml:space="preserve">: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center"/>
            </w:pPr>
            <w:r w:rsidRPr="007F2555">
              <w:rPr>
                <w:sz w:val="16"/>
                <w:szCs w:val="16"/>
              </w:rPr>
              <w:t>(индекс, почтовый адрес)</w:t>
            </w:r>
          </w:p>
        </w:tc>
      </w:tr>
    </w:tbl>
    <w:p w:rsidR="007F2555" w:rsidRPr="007F2555" w:rsidRDefault="007F2555" w:rsidP="007F2555"/>
    <w:tbl>
      <w:tblPr>
        <w:tblW w:w="934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83"/>
        <w:gridCol w:w="289"/>
        <w:gridCol w:w="284"/>
        <w:gridCol w:w="284"/>
        <w:gridCol w:w="283"/>
        <w:gridCol w:w="285"/>
        <w:gridCol w:w="283"/>
        <w:gridCol w:w="284"/>
        <w:gridCol w:w="283"/>
        <w:gridCol w:w="284"/>
        <w:gridCol w:w="3998"/>
      </w:tblGrid>
      <w:tr w:rsidR="004B47B0" w:rsidRPr="004B47B0" w:rsidTr="004B47B0">
        <w:trPr>
          <w:trHeight w:val="227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7B0" w:rsidRPr="004B47B0" w:rsidRDefault="004B47B0" w:rsidP="004B47B0">
            <w:pPr>
              <w:spacing w:line="240" w:lineRule="atLeast"/>
              <w:ind w:right="-288"/>
            </w:pPr>
            <w:r w:rsidRPr="004B47B0">
              <w:t>ИНН организации: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7B0" w:rsidRPr="004B47B0" w:rsidRDefault="004B47B0" w:rsidP="004B47B0"/>
        </w:tc>
      </w:tr>
    </w:tbl>
    <w:p w:rsidR="004B47B0" w:rsidRDefault="004B47B0" w:rsidP="004025B3">
      <w:pPr>
        <w:spacing w:line="240" w:lineRule="atLeast"/>
        <w:ind w:right="28"/>
        <w:jc w:val="both"/>
        <w:rPr>
          <w:lang w:val="x-none" w:eastAsia="x-none"/>
        </w:rPr>
      </w:pPr>
    </w:p>
    <w:p w:rsidR="004025B3" w:rsidRPr="004025B3" w:rsidRDefault="004025B3" w:rsidP="004025B3">
      <w:pPr>
        <w:spacing w:line="240" w:lineRule="atLeast"/>
        <w:ind w:right="28"/>
        <w:jc w:val="both"/>
        <w:rPr>
          <w:lang w:eastAsia="x-none"/>
        </w:rPr>
      </w:pPr>
      <w:r w:rsidRPr="004025B3">
        <w:rPr>
          <w:lang w:val="x-none" w:eastAsia="x-none"/>
        </w:rPr>
        <w:t xml:space="preserve">просит Орган по сертификации персонала в области неразрушающего контроля </w:t>
      </w:r>
      <w:r w:rsidRPr="004025B3">
        <w:rPr>
          <w:lang w:eastAsia="x-none"/>
        </w:rPr>
        <w:t>ООО «</w:t>
      </w:r>
      <w:r w:rsidRPr="004025B3">
        <w:rPr>
          <w:lang w:val="x-none" w:eastAsia="x-none"/>
        </w:rPr>
        <w:t>НУЦ «Качество» провести сертификацию</w:t>
      </w:r>
      <w:r w:rsidRPr="004025B3">
        <w:rPr>
          <w:lang w:eastAsia="x-none"/>
        </w:rPr>
        <w:t xml:space="preserve"> специалиста</w:t>
      </w:r>
    </w:p>
    <w:p w:rsidR="004025B3" w:rsidRPr="004025B3" w:rsidRDefault="004025B3" w:rsidP="004025B3">
      <w:pPr>
        <w:spacing w:line="240" w:lineRule="atLeast"/>
        <w:ind w:right="28"/>
        <w:jc w:val="both"/>
        <w:rPr>
          <w:sz w:val="22"/>
          <w:szCs w:val="22"/>
          <w:lang w:val="x-none" w:eastAsia="x-none"/>
        </w:rPr>
      </w:pPr>
      <w:r w:rsidRPr="004025B3">
        <w:rPr>
          <w:sz w:val="22"/>
          <w:szCs w:val="22"/>
          <w:lang w:val="x-none" w:eastAsia="x-none"/>
        </w:rPr>
        <w:t xml:space="preserve"> </w:t>
      </w: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84"/>
      </w:tblGrid>
      <w:tr w:rsidR="004025B3" w:rsidRPr="004025B3" w:rsidTr="00144EC7">
        <w:trPr>
          <w:trHeight w:val="145"/>
        </w:trPr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right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</w:p>
        </w:tc>
      </w:tr>
      <w:tr w:rsidR="004025B3" w:rsidRPr="004025B3" w:rsidTr="00144EC7"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г.</w:t>
            </w:r>
          </w:p>
        </w:tc>
      </w:tr>
      <w:tr w:rsidR="004025B3" w:rsidRPr="004025B3" w:rsidTr="00144EC7"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Дата рождения</w:t>
            </w:r>
          </w:p>
        </w:tc>
      </w:tr>
    </w:tbl>
    <w:p w:rsidR="004025B3" w:rsidRDefault="004025B3" w:rsidP="004025B3">
      <w:pPr>
        <w:ind w:left="-142"/>
        <w:jc w:val="both"/>
      </w:pP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279"/>
        <w:gridCol w:w="280"/>
        <w:gridCol w:w="281"/>
        <w:gridCol w:w="29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7A66EC" w:rsidTr="00144EC7">
        <w:trPr>
          <w:trHeight w:val="215"/>
        </w:trPr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6EC" w:rsidRDefault="007A66EC">
            <w:pPr>
              <w:pStyle w:val="a4"/>
              <w:spacing w:line="24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Страховой номер индивидуального лицевого счета (СНИЛС)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66EC" w:rsidRDefault="007A66E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</w:tbl>
    <w:p w:rsidR="007A66EC" w:rsidRPr="004025B3" w:rsidRDefault="007A66EC" w:rsidP="004025B3">
      <w:pPr>
        <w:ind w:left="-142"/>
        <w:jc w:val="both"/>
      </w:pPr>
    </w:p>
    <w:p w:rsidR="007F2555" w:rsidRPr="007F2555" w:rsidRDefault="007F2555" w:rsidP="007F2555">
      <w:pPr>
        <w:ind w:left="-142"/>
        <w:jc w:val="both"/>
      </w:pPr>
      <w:r w:rsidRPr="007F2555">
        <w:t>на соответствие требованиям</w:t>
      </w:r>
      <w:r w:rsidRPr="007F2555">
        <w:rPr>
          <w:b/>
        </w:rPr>
        <w:t xml:space="preserve"> </w:t>
      </w:r>
      <w:r w:rsidR="00C2780B">
        <w:t>ГОСТ Р ИСО 9712-2023</w:t>
      </w:r>
    </w:p>
    <w:tbl>
      <w:tblPr>
        <w:tblW w:w="0" w:type="auto"/>
        <w:tblInd w:w="-14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49"/>
        <w:gridCol w:w="3094"/>
      </w:tblGrid>
      <w:tr w:rsidR="007F2555" w:rsidRPr="007F2555" w:rsidTr="008C6BCD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по</w:t>
            </w:r>
          </w:p>
        </w:tc>
        <w:tc>
          <w:tcPr>
            <w:tcW w:w="6804" w:type="dxa"/>
            <w:shd w:val="clear" w:color="auto" w:fill="auto"/>
          </w:tcPr>
          <w:p w:rsidR="007F2555" w:rsidRPr="007F2555" w:rsidRDefault="007F2555" w:rsidP="007F2555">
            <w:pPr>
              <w:jc w:val="both"/>
            </w:pPr>
          </w:p>
        </w:tc>
        <w:tc>
          <w:tcPr>
            <w:tcW w:w="3112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методу (виду)</w:t>
            </w:r>
            <w:r w:rsidRPr="007F2555">
              <w:rPr>
                <w:vertAlign w:val="superscript"/>
              </w:rPr>
              <w:t>1</w:t>
            </w:r>
            <w:r w:rsidRPr="007F2555">
              <w:t xml:space="preserve"> контроля</w:t>
            </w: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на__________   квалификационный уровень.</w:t>
      </w:r>
    </w:p>
    <w:p w:rsidR="007F2555" w:rsidRPr="007F2555" w:rsidRDefault="007F2555" w:rsidP="007F2555">
      <w:pPr>
        <w:ind w:left="-142"/>
        <w:jc w:val="both"/>
      </w:pPr>
      <w:r w:rsidRPr="007F2555">
        <w:t xml:space="preserve">Стаж производственной деятельности по заявленному </w:t>
      </w:r>
      <w:proofErr w:type="spellStart"/>
      <w:r w:rsidRPr="007F2555">
        <w:t>методу_________лет</w:t>
      </w:r>
      <w:proofErr w:type="spellEnd"/>
      <w:r w:rsidRPr="007F2555">
        <w:t xml:space="preserve"> __________ месяцев.</w:t>
      </w:r>
    </w:p>
    <w:p w:rsidR="007F2555" w:rsidRPr="0001540C" w:rsidRDefault="007F2555" w:rsidP="00357DF9">
      <w:pPr>
        <w:tabs>
          <w:tab w:val="left" w:pos="6379"/>
        </w:tabs>
        <w:spacing w:line="240" w:lineRule="atLeast"/>
        <w:jc w:val="both"/>
        <w:rPr>
          <w:sz w:val="16"/>
          <w:szCs w:val="16"/>
        </w:rPr>
      </w:pPr>
    </w:p>
    <w:p w:rsidR="00F52D6D" w:rsidRPr="00613F38" w:rsidRDefault="007C43EB" w:rsidP="00357DF9">
      <w:pPr>
        <w:tabs>
          <w:tab w:val="left" w:pos="637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>Заявляемая область сертификации</w:t>
      </w:r>
      <w:r w:rsidR="00367A33" w:rsidRPr="00613F38">
        <w:rPr>
          <w:szCs w:val="22"/>
        </w:rPr>
        <w:t xml:space="preserve"> специалиста: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26"/>
        <w:gridCol w:w="5388"/>
      </w:tblGrid>
      <w:tr w:rsidR="00DC7D1A" w:rsidRPr="00ED3F51" w:rsidTr="00443120"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1A" w:rsidRPr="0014353A" w:rsidRDefault="00DC7D1A" w:rsidP="00AE430C">
            <w:pPr>
              <w:ind w:left="-105"/>
            </w:pPr>
            <w:r w:rsidRPr="0014353A">
              <w:t>П</w:t>
            </w:r>
            <w:r w:rsidR="00AE430C">
              <w:t>роизводственный</w:t>
            </w:r>
            <w:r w:rsidRPr="0014353A">
              <w:t xml:space="preserve"> сектор: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A" w:rsidRPr="0014353A" w:rsidRDefault="00DC7D1A" w:rsidP="00443120">
            <w:pPr>
              <w:jc w:val="center"/>
              <w:rPr>
                <w:lang w:val="en-US"/>
              </w:rPr>
            </w:pPr>
            <w:r w:rsidRPr="0014353A">
              <w:rPr>
                <w:lang w:val="en-US"/>
              </w:rPr>
              <w:t>v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1A" w:rsidRPr="00E360BB" w:rsidRDefault="00AB5D11" w:rsidP="00AE430C">
            <w:r w:rsidRPr="0014353A">
              <w:t>7</w:t>
            </w:r>
            <w:r w:rsidR="00DC7D1A" w:rsidRPr="0014353A">
              <w:t xml:space="preserve">- </w:t>
            </w:r>
            <w:r w:rsidR="00AE430C">
              <w:t xml:space="preserve">содержание железной дороги </w:t>
            </w:r>
            <w:r w:rsidR="00E360BB">
              <w:t>(</w:t>
            </w:r>
            <w:r w:rsidR="00E360BB">
              <w:rPr>
                <w:lang w:val="en-US"/>
              </w:rPr>
              <w:t>r</w:t>
            </w:r>
            <w:r w:rsidR="00E360BB">
              <w:t>)</w:t>
            </w:r>
          </w:p>
        </w:tc>
      </w:tr>
    </w:tbl>
    <w:p w:rsidR="00EE151D" w:rsidRDefault="00BE677F" w:rsidP="00B325A7">
      <w:pPr>
        <w:tabs>
          <w:tab w:val="left" w:pos="10065"/>
        </w:tabs>
        <w:ind w:right="28"/>
        <w:jc w:val="both"/>
      </w:pPr>
      <w:r>
        <w:t>Дополнительные производственные под</w:t>
      </w:r>
      <w:r w:rsidR="00B325A7" w:rsidRPr="00FD7D54">
        <w:t>сектор</w:t>
      </w:r>
      <w:r w:rsidR="00DF3020">
        <w:t>а</w:t>
      </w:r>
      <w:r w:rsidR="00B325A7" w:rsidRPr="00FD7D54">
        <w:t xml:space="preserve"> в с</w:t>
      </w:r>
      <w:r w:rsidR="00623EDC" w:rsidRPr="00FD7D54">
        <w:t>оответствии с</w:t>
      </w:r>
      <w:r w:rsidR="00C2273D" w:rsidRPr="00FD7D54">
        <w:t xml:space="preserve"> </w:t>
      </w:r>
      <w:r w:rsidR="00E745BC">
        <w:t>п.8.4 ГОСТ 34513-2018/ п.8.9</w:t>
      </w:r>
      <w:r>
        <w:t xml:space="preserve"> </w:t>
      </w:r>
      <w:r w:rsidR="00C2273D" w:rsidRPr="00FD7D54">
        <w:t>СТО РЖД 11.008-2020</w:t>
      </w:r>
      <w:r w:rsidR="00EE151D" w:rsidRPr="00FD7D54">
        <w:t>:</w:t>
      </w:r>
    </w:p>
    <w:tbl>
      <w:tblPr>
        <w:tblW w:w="10393" w:type="dxa"/>
        <w:tblLook w:val="04A0" w:firstRow="1" w:lastRow="0" w:firstColumn="1" w:lastColumn="0" w:noHBand="0" w:noVBand="1"/>
      </w:tblPr>
      <w:tblGrid>
        <w:gridCol w:w="246"/>
        <w:gridCol w:w="5532"/>
        <w:gridCol w:w="250"/>
        <w:gridCol w:w="4365"/>
      </w:tblGrid>
      <w:tr w:rsidR="00947EAC" w:rsidRPr="00ED3F51" w:rsidTr="00DF3020">
        <w:trPr>
          <w:trHeight w:val="123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2004FC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2E385D" w:rsidRPr="00DF3020" w:rsidRDefault="00977147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46C2F">
              <w:rPr>
                <w:sz w:val="18"/>
                <w:szCs w:val="18"/>
              </w:rPr>
              <w:t>.1 Д</w:t>
            </w:r>
            <w:r w:rsidR="00947EAC">
              <w:rPr>
                <w:sz w:val="18"/>
                <w:szCs w:val="18"/>
              </w:rPr>
              <w:t xml:space="preserve">етали и составные части подвижного состава при </w:t>
            </w:r>
            <w:r w:rsidR="00814732">
              <w:rPr>
                <w:sz w:val="18"/>
                <w:szCs w:val="18"/>
              </w:rPr>
              <w:t>изготовлении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ED3F51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47EAC" w:rsidRPr="008F59F4" w:rsidRDefault="00DF3020" w:rsidP="00DF3020">
            <w:pPr>
              <w:ind w:right="-18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7.6 Сварные соединения сооружений инфраструктуры</w:t>
            </w:r>
          </w:p>
        </w:tc>
      </w:tr>
      <w:tr w:rsidR="00832B86" w:rsidRPr="00832B86" w:rsidTr="00356DAA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814732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Детали и составные части вагонов при ремонте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</w:tcBorders>
          </w:tcPr>
          <w:p w:rsidR="00832B86" w:rsidRPr="00ED3F51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61EAF">
              <w:rPr>
                <w:sz w:val="18"/>
                <w:szCs w:val="18"/>
              </w:rPr>
              <w:t xml:space="preserve">.7 </w:t>
            </w:r>
            <w:r>
              <w:rPr>
                <w:sz w:val="18"/>
                <w:szCs w:val="18"/>
              </w:rPr>
              <w:t>Ж</w:t>
            </w:r>
            <w:r w:rsidRPr="00946C2F">
              <w:rPr>
                <w:sz w:val="18"/>
                <w:szCs w:val="18"/>
              </w:rPr>
              <w:t>елезнодорожные рельсы и элементы стрелочных переводов при изготовлении</w:t>
            </w: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832B86" w:rsidRDefault="00832B86" w:rsidP="00BE1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left w:val="nil"/>
            </w:tcBorders>
          </w:tcPr>
          <w:p w:rsidR="00832B86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832B86" w:rsidRPr="00832B86" w:rsidTr="00356DAA">
        <w:tc>
          <w:tcPr>
            <w:tcW w:w="246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BE12EB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A61EAF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2004FC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A61EAF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 Детали и составные части локомотивов и </w:t>
            </w:r>
            <w:proofErr w:type="spellStart"/>
            <w:r>
              <w:rPr>
                <w:sz w:val="18"/>
                <w:szCs w:val="18"/>
              </w:rPr>
              <w:t>моторвагонного</w:t>
            </w:r>
            <w:proofErr w:type="spellEnd"/>
            <w:r>
              <w:rPr>
                <w:sz w:val="18"/>
                <w:szCs w:val="18"/>
              </w:rPr>
              <w:t xml:space="preserve"> подвижного состава при ремонте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ED3F51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A61EAF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61EAF">
              <w:rPr>
                <w:sz w:val="18"/>
                <w:szCs w:val="18"/>
              </w:rPr>
              <w:t xml:space="preserve">.8 </w:t>
            </w:r>
            <w:r>
              <w:rPr>
                <w:sz w:val="18"/>
                <w:szCs w:val="18"/>
              </w:rPr>
              <w:t>Ж</w:t>
            </w:r>
            <w:r w:rsidRPr="00127495">
              <w:rPr>
                <w:sz w:val="18"/>
                <w:szCs w:val="18"/>
              </w:rPr>
              <w:t>елезнодорожные рельсы и элементы стрелочных переводов при эксплуатации и ремонте</w:t>
            </w:r>
          </w:p>
        </w:tc>
      </w:tr>
      <w:tr w:rsidR="00832B86" w:rsidRPr="00832B86" w:rsidTr="00356DAA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9509FA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 Детали и составные части специального железнодорожного подвижного состава при ремонте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</w:tcBorders>
          </w:tcPr>
          <w:p w:rsidR="00832B86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 С</w:t>
            </w:r>
            <w:r w:rsidRPr="00127495">
              <w:rPr>
                <w:sz w:val="18"/>
                <w:szCs w:val="18"/>
              </w:rPr>
              <w:t>варные стыки рельсов и элементов стрелочных переводов</w:t>
            </w:r>
          </w:p>
        </w:tc>
      </w:tr>
      <w:tr w:rsidR="00832B86" w:rsidRPr="00ED3F51" w:rsidTr="008879D2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832B86" w:rsidRPr="00A61EAF" w:rsidRDefault="00832B86" w:rsidP="009509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:rsidR="00832B86" w:rsidRPr="00A61EAF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946C2F" w:rsidRPr="00ED3F51" w:rsidTr="008879D2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2004FC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</w:tcBorders>
          </w:tcPr>
          <w:p w:rsidR="00946C2F" w:rsidRPr="00A61EAF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Сварные соединения подвижного состава </w:t>
            </w:r>
          </w:p>
        </w:tc>
        <w:tc>
          <w:tcPr>
            <w:tcW w:w="250" w:type="dxa"/>
          </w:tcPr>
          <w:p w:rsidR="00946C2F" w:rsidRPr="00ED3F51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</w:tcPr>
          <w:p w:rsidR="00946C2F" w:rsidRPr="00A61EAF" w:rsidRDefault="00946C2F" w:rsidP="00947EAC">
            <w:pPr>
              <w:ind w:right="-184"/>
              <w:rPr>
                <w:sz w:val="18"/>
                <w:szCs w:val="18"/>
              </w:rPr>
            </w:pPr>
          </w:p>
        </w:tc>
      </w:tr>
    </w:tbl>
    <w:p w:rsidR="001F01DD" w:rsidRDefault="001F01DD" w:rsidP="00DF3857">
      <w:pPr>
        <w:spacing w:line="160" w:lineRule="exact"/>
        <w:ind w:right="170"/>
        <w:jc w:val="both"/>
        <w:rPr>
          <w:szCs w:val="22"/>
        </w:rPr>
      </w:pPr>
    </w:p>
    <w:p w:rsidR="00887BA8" w:rsidRPr="00887BA8" w:rsidRDefault="00887BA8" w:rsidP="00887BA8">
      <w:pPr>
        <w:ind w:right="169"/>
        <w:jc w:val="both"/>
      </w:pPr>
      <w:r w:rsidRPr="00887BA8">
        <w:t>Заявитель обязуется оплатить расходы, связанные оценкой уровня его квалификации, выдачей сертификата.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  <w:gridCol w:w="708"/>
        <w:gridCol w:w="709"/>
      </w:tblGrid>
      <w:tr w:rsidR="00887BA8" w:rsidRPr="00887BA8" w:rsidTr="008C6BCD">
        <w:trPr>
          <w:trHeight w:val="20"/>
        </w:trPr>
        <w:tc>
          <w:tcPr>
            <w:tcW w:w="7655" w:type="dxa"/>
            <w:vAlign w:val="center"/>
          </w:tcPr>
          <w:p w:rsidR="00887BA8" w:rsidRPr="00887BA8" w:rsidRDefault="00887BA8" w:rsidP="00887BA8">
            <w:pPr>
              <w:jc w:val="center"/>
              <w:rPr>
                <w:b/>
              </w:rPr>
            </w:pPr>
            <w:bookmarkStart w:id="0" w:name="_Toc498686592"/>
            <w:bookmarkStart w:id="1" w:name="_Toc498689036"/>
            <w:r w:rsidRPr="00887BA8">
              <w:rPr>
                <w:b/>
              </w:rPr>
              <w:t>Специалист представляет в Орган по сертификации:</w:t>
            </w:r>
            <w:bookmarkEnd w:id="0"/>
            <w:bookmarkEnd w:id="1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Первич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Прод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Расши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Ресерти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фикация</w:t>
            </w:r>
            <w:proofErr w:type="spellEnd"/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Заявку – оригинал!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Личное заявление кандидата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Кодекс этики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 о базовом образовании (диплом, аттестат и т.п.).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страхового свидетельства обязательного пенсионного страхования.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документа, подтверждающего наличие специальной подготовки по заявленному методу НК (если имеется).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стаже производственной деятельности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непрерывности стажа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Медицинскую справку (заключение окулиста с указанием остроты ближнего зрения - действительна в течение 1 года, цветового зрения и/или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Сертификаты, полученные ранее – оригиналы и копии</w:t>
            </w:r>
            <w:r w:rsidR="003476CF">
              <w:rPr>
                <w:sz w:val="16"/>
                <w:szCs w:val="16"/>
                <w:vertAlign w:val="superscript"/>
              </w:rPr>
              <w:t>2</w:t>
            </w:r>
            <w:r w:rsidRPr="00887B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7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Структурированная кредитная система накопления баллов на 1, 2, 3 уровни</w:t>
            </w:r>
          </w:p>
          <w:p w:rsidR="00887BA8" w:rsidRPr="00887BA8" w:rsidRDefault="00887BA8" w:rsidP="00887BA8">
            <w:pPr>
              <w:ind w:left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(если кандидат выбирает использование структурированной системы накопления баллов)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2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</w:tbl>
    <w:p w:rsidR="00887BA8" w:rsidRPr="00887BA8" w:rsidRDefault="00887BA8" w:rsidP="00887BA8">
      <w:pPr>
        <w:ind w:left="-284" w:right="28"/>
        <w:jc w:val="both"/>
        <w:rPr>
          <w:sz w:val="12"/>
          <w:szCs w:val="12"/>
        </w:rPr>
      </w:pPr>
      <w:r w:rsidRPr="00887BA8">
        <w:rPr>
          <w:b/>
          <w:sz w:val="12"/>
          <w:szCs w:val="12"/>
          <w:vertAlign w:val="superscript"/>
        </w:rPr>
        <w:t>1</w:t>
      </w:r>
      <w:r w:rsidRPr="00887BA8">
        <w:rPr>
          <w:sz w:val="12"/>
          <w:szCs w:val="12"/>
        </w:rPr>
        <w:t xml:space="preserve"> Заявка на каждый метод заполняется отдельно. Заявка может включать следующие методы: акустико-эмиссионный (</w:t>
      </w:r>
      <w:r w:rsidRPr="00887BA8">
        <w:rPr>
          <w:sz w:val="12"/>
          <w:szCs w:val="12"/>
          <w:lang w:val="en-US"/>
        </w:rPr>
        <w:t>A</w:t>
      </w:r>
      <w:r w:rsidRPr="00887BA8">
        <w:rPr>
          <w:sz w:val="12"/>
          <w:szCs w:val="12"/>
        </w:rPr>
        <w:t xml:space="preserve">Э/АТ), </w:t>
      </w:r>
      <w:proofErr w:type="spellStart"/>
      <w:r w:rsidRPr="00887BA8">
        <w:rPr>
          <w:sz w:val="12"/>
          <w:szCs w:val="12"/>
        </w:rPr>
        <w:t>вихретоковый</w:t>
      </w:r>
      <w:proofErr w:type="spellEnd"/>
      <w:r w:rsidRPr="00887BA8">
        <w:rPr>
          <w:sz w:val="12"/>
          <w:szCs w:val="12"/>
        </w:rPr>
        <w:t xml:space="preserve"> (ВК/ЕТ), термографический (</w:t>
      </w:r>
      <w:r w:rsidRPr="00887BA8">
        <w:rPr>
          <w:sz w:val="12"/>
          <w:szCs w:val="12"/>
          <w:lang w:val="en-US"/>
        </w:rPr>
        <w:t>T</w:t>
      </w:r>
      <w:r w:rsidRPr="00887BA8">
        <w:rPr>
          <w:sz w:val="12"/>
          <w:szCs w:val="12"/>
        </w:rPr>
        <w:t xml:space="preserve">К/ТТ), </w:t>
      </w:r>
      <w:proofErr w:type="spellStart"/>
      <w:r w:rsidRPr="00887BA8">
        <w:rPr>
          <w:sz w:val="12"/>
          <w:szCs w:val="12"/>
        </w:rPr>
        <w:t>течеискание</w:t>
      </w:r>
      <w:proofErr w:type="spellEnd"/>
      <w:r w:rsidRPr="00887BA8">
        <w:rPr>
          <w:sz w:val="12"/>
          <w:szCs w:val="12"/>
        </w:rPr>
        <w:t xml:space="preserve"> (</w:t>
      </w:r>
      <w:r w:rsidRPr="00887BA8">
        <w:rPr>
          <w:sz w:val="12"/>
          <w:szCs w:val="12"/>
          <w:lang w:val="en-US"/>
        </w:rPr>
        <w:t>T</w:t>
      </w:r>
      <w:r w:rsidRPr="00887BA8">
        <w:rPr>
          <w:sz w:val="12"/>
          <w:szCs w:val="12"/>
        </w:rPr>
        <w:t>/</w:t>
      </w:r>
      <w:r w:rsidRPr="00887BA8">
        <w:rPr>
          <w:sz w:val="12"/>
          <w:szCs w:val="12"/>
          <w:lang w:val="en-US"/>
        </w:rPr>
        <w:t>LT</w:t>
      </w:r>
      <w:r w:rsidR="007869B4">
        <w:rPr>
          <w:sz w:val="12"/>
          <w:szCs w:val="12"/>
        </w:rPr>
        <w:t xml:space="preserve"> (</w:t>
      </w:r>
      <w:r w:rsidR="007869B4">
        <w:rPr>
          <w:sz w:val="12"/>
          <w:szCs w:val="12"/>
          <w:lang w:val="en-US"/>
        </w:rPr>
        <w:t>LT</w:t>
      </w:r>
      <w:r w:rsidR="007869B4" w:rsidRPr="007869B4">
        <w:rPr>
          <w:sz w:val="12"/>
          <w:szCs w:val="12"/>
        </w:rPr>
        <w:t>-</w:t>
      </w:r>
      <w:r w:rsidR="007869B4">
        <w:rPr>
          <w:sz w:val="12"/>
          <w:szCs w:val="12"/>
          <w:lang w:val="en-US"/>
        </w:rPr>
        <w:t>P</w:t>
      </w:r>
      <w:r w:rsidR="007869B4" w:rsidRPr="007869B4">
        <w:rPr>
          <w:sz w:val="12"/>
          <w:szCs w:val="12"/>
        </w:rPr>
        <w:t xml:space="preserve">, </w:t>
      </w:r>
      <w:r w:rsidR="007869B4">
        <w:rPr>
          <w:sz w:val="12"/>
          <w:szCs w:val="12"/>
          <w:lang w:val="en-US"/>
        </w:rPr>
        <w:t>LT</w:t>
      </w:r>
      <w:r w:rsidR="007869B4" w:rsidRPr="007869B4">
        <w:rPr>
          <w:sz w:val="12"/>
          <w:szCs w:val="12"/>
        </w:rPr>
        <w:t>-</w:t>
      </w:r>
      <w:r w:rsidR="007869B4">
        <w:rPr>
          <w:sz w:val="12"/>
          <w:szCs w:val="12"/>
          <w:lang w:val="en-US"/>
        </w:rPr>
        <w:t>TG</w:t>
      </w:r>
      <w:r w:rsidRPr="00887BA8">
        <w:rPr>
          <w:sz w:val="12"/>
          <w:szCs w:val="12"/>
        </w:rPr>
        <w:t>), магнитный (</w:t>
      </w:r>
      <w:r w:rsidRPr="00887BA8">
        <w:rPr>
          <w:sz w:val="12"/>
          <w:szCs w:val="12"/>
          <w:lang w:val="en-US"/>
        </w:rPr>
        <w:t>M</w:t>
      </w:r>
      <w:r w:rsidRPr="00887BA8">
        <w:rPr>
          <w:sz w:val="12"/>
          <w:szCs w:val="12"/>
        </w:rPr>
        <w:t>К/</w:t>
      </w:r>
      <w:r w:rsidRPr="00887BA8">
        <w:rPr>
          <w:sz w:val="12"/>
          <w:szCs w:val="12"/>
          <w:lang w:val="en-US"/>
        </w:rPr>
        <w:t>MT</w:t>
      </w:r>
      <w:r w:rsidRPr="00887BA8">
        <w:rPr>
          <w:sz w:val="12"/>
          <w:szCs w:val="12"/>
        </w:rPr>
        <w:t>), капиллярный (КК/</w:t>
      </w:r>
      <w:r w:rsidRPr="00887BA8">
        <w:rPr>
          <w:sz w:val="12"/>
          <w:szCs w:val="12"/>
          <w:lang w:val="en-US"/>
        </w:rPr>
        <w:t>PT</w:t>
      </w:r>
      <w:r w:rsidRPr="00887BA8">
        <w:rPr>
          <w:sz w:val="12"/>
          <w:szCs w:val="12"/>
        </w:rPr>
        <w:t>), радиографический (РК/</w:t>
      </w:r>
      <w:r w:rsidRPr="00887BA8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 xml:space="preserve"> (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F</w:t>
      </w:r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D</w:t>
      </w:r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FD</w:t>
      </w:r>
      <w:r w:rsidRPr="00887BA8">
        <w:rPr>
          <w:sz w:val="12"/>
          <w:szCs w:val="12"/>
        </w:rPr>
        <w:t xml:space="preserve">), </w:t>
      </w:r>
      <w:proofErr w:type="spellStart"/>
      <w:r w:rsidRPr="00887BA8">
        <w:rPr>
          <w:sz w:val="12"/>
          <w:szCs w:val="12"/>
        </w:rPr>
        <w:t>радиоскопический</w:t>
      </w:r>
      <w:proofErr w:type="spellEnd"/>
      <w:r w:rsidRPr="00887BA8">
        <w:rPr>
          <w:sz w:val="12"/>
          <w:szCs w:val="12"/>
        </w:rPr>
        <w:t xml:space="preserve"> (РС/</w:t>
      </w:r>
      <w:r w:rsidRPr="00887BA8">
        <w:rPr>
          <w:sz w:val="12"/>
          <w:szCs w:val="12"/>
          <w:lang w:val="en-US"/>
        </w:rPr>
        <w:t>RT</w:t>
      </w:r>
      <w:r w:rsidRPr="00887BA8">
        <w:rPr>
          <w:sz w:val="12"/>
          <w:szCs w:val="12"/>
        </w:rPr>
        <w:t>-</w:t>
      </w:r>
      <w:r w:rsidRPr="00887BA8">
        <w:rPr>
          <w:sz w:val="12"/>
          <w:szCs w:val="12"/>
          <w:lang w:val="en-US"/>
        </w:rPr>
        <w:t>S</w:t>
      </w:r>
      <w:r w:rsidRPr="00887BA8">
        <w:rPr>
          <w:sz w:val="12"/>
          <w:szCs w:val="12"/>
        </w:rPr>
        <w:t>), тензометрический (ТН/</w:t>
      </w:r>
      <w:r w:rsidRPr="00887BA8">
        <w:rPr>
          <w:sz w:val="12"/>
          <w:szCs w:val="12"/>
          <w:lang w:val="en-US"/>
        </w:rPr>
        <w:t>ST</w:t>
      </w:r>
      <w:r w:rsidRPr="00887BA8">
        <w:rPr>
          <w:sz w:val="12"/>
          <w:szCs w:val="12"/>
        </w:rPr>
        <w:t>), ультразвуковой (УК/</w:t>
      </w:r>
      <w:r w:rsidRPr="00887BA8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 xml:space="preserve"> (</w:t>
      </w:r>
      <w:r w:rsidR="009E652F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PA</w:t>
      </w:r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TOFD</w:t>
      </w:r>
      <w:r w:rsidRPr="00887BA8">
        <w:rPr>
          <w:sz w:val="12"/>
          <w:szCs w:val="12"/>
        </w:rPr>
        <w:t>), визуальный (ВИК/</w:t>
      </w:r>
      <w:r w:rsidRPr="00887BA8">
        <w:rPr>
          <w:sz w:val="12"/>
          <w:szCs w:val="12"/>
          <w:lang w:val="en-US"/>
        </w:rPr>
        <w:t>VT</w:t>
      </w:r>
      <w:r w:rsidRPr="00887BA8">
        <w:rPr>
          <w:sz w:val="12"/>
          <w:szCs w:val="12"/>
        </w:rPr>
        <w:t xml:space="preserve">), </w:t>
      </w:r>
      <w:proofErr w:type="spellStart"/>
      <w:r w:rsidRPr="00887BA8">
        <w:rPr>
          <w:sz w:val="12"/>
          <w:szCs w:val="12"/>
        </w:rPr>
        <w:t>вибродиагностический</w:t>
      </w:r>
      <w:proofErr w:type="spellEnd"/>
      <w:r w:rsidRPr="00887BA8">
        <w:rPr>
          <w:sz w:val="12"/>
          <w:szCs w:val="12"/>
        </w:rPr>
        <w:t xml:space="preserve"> (ВД), электрический (ЭК), ультрафиолетовый контроль (УФ).</w:t>
      </w:r>
    </w:p>
    <w:p w:rsidR="00887BA8" w:rsidRPr="00887BA8" w:rsidRDefault="00887BA8" w:rsidP="002B523E">
      <w:pPr>
        <w:ind w:left="-284" w:right="28"/>
        <w:rPr>
          <w:sz w:val="8"/>
          <w:szCs w:val="16"/>
        </w:rPr>
      </w:pPr>
      <w:r w:rsidRPr="00887BA8">
        <w:rPr>
          <w:b/>
          <w:sz w:val="12"/>
          <w:szCs w:val="12"/>
          <w:vertAlign w:val="superscript"/>
        </w:rPr>
        <w:t>2</w:t>
      </w:r>
      <w:r w:rsidRPr="00887BA8">
        <w:rPr>
          <w:sz w:val="12"/>
          <w:szCs w:val="12"/>
          <w:vertAlign w:val="superscript"/>
        </w:rPr>
        <w:t xml:space="preserve"> </w:t>
      </w:r>
      <w:r w:rsidRPr="00887BA8">
        <w:rPr>
          <w:sz w:val="12"/>
          <w:szCs w:val="12"/>
        </w:rPr>
        <w:t>Копии сертификатов направляются в обязательном порядке вместе с заявкой для составления договора. Оригиналы представляются специалистом в Орган по сертификации вместе с общим комплектом документов</w:t>
      </w:r>
      <w:r w:rsidRPr="00887BA8">
        <w:rPr>
          <w:sz w:val="8"/>
          <w:szCs w:val="16"/>
        </w:rPr>
        <w:t xml:space="preserve">. </w:t>
      </w:r>
    </w:p>
    <w:p w:rsidR="00845C54" w:rsidRPr="00845C54" w:rsidRDefault="00845C54" w:rsidP="00845C54">
      <w:pPr>
        <w:ind w:left="-284" w:right="28"/>
        <w:jc w:val="both"/>
        <w:rPr>
          <w:sz w:val="12"/>
          <w:szCs w:val="12"/>
        </w:rPr>
      </w:pPr>
      <w:r w:rsidRPr="00845C54">
        <w:rPr>
          <w:sz w:val="8"/>
          <w:szCs w:val="16"/>
          <w:vertAlign w:val="superscript"/>
        </w:rPr>
        <w:t xml:space="preserve">4   </w:t>
      </w:r>
      <w:r w:rsidRPr="00845C54">
        <w:rPr>
          <w:sz w:val="12"/>
          <w:szCs w:val="12"/>
        </w:rPr>
        <w:t xml:space="preserve">Если заявка подается </w:t>
      </w:r>
      <w:r w:rsidR="006451EB">
        <w:rPr>
          <w:sz w:val="12"/>
          <w:szCs w:val="12"/>
        </w:rPr>
        <w:t>о</w:t>
      </w:r>
      <w:r w:rsidRPr="00845C54">
        <w:rPr>
          <w:sz w:val="12"/>
          <w:szCs w:val="12"/>
        </w:rPr>
        <w:t>т физического лица, то она подписывается физическим лицом.</w:t>
      </w:r>
    </w:p>
    <w:p w:rsidR="00887BA8" w:rsidRPr="00887BA8" w:rsidRDefault="00887BA8" w:rsidP="00887BA8">
      <w:pPr>
        <w:ind w:left="-284" w:right="28"/>
        <w:jc w:val="both"/>
        <w:rPr>
          <w:sz w:val="8"/>
          <w:szCs w:val="16"/>
        </w:rPr>
      </w:pPr>
    </w:p>
    <w:p w:rsidR="00887BA8" w:rsidRPr="00887BA8" w:rsidRDefault="00887BA8" w:rsidP="00887BA8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887BA8">
        <w:t xml:space="preserve">Руководитель  организации </w:t>
      </w:r>
      <w:r w:rsidRPr="00887BA8">
        <w:tab/>
      </w:r>
      <w:r w:rsidRPr="00887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1905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BA8" w:rsidRDefault="00887BA8" w:rsidP="00887B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5pt;margin-top:10.1pt;width:41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qCzgIAAL4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" o:allowincell="f" filled="f" stroked="f">
                <v:textbox>
                  <w:txbxContent>
                    <w:p w:rsidR="00887BA8" w:rsidRDefault="00887BA8" w:rsidP="00887B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887BA8">
        <w:t xml:space="preserve"> </w:t>
      </w:r>
      <w:r w:rsidRPr="00887BA8">
        <w:rPr>
          <w:u w:val="single"/>
        </w:rPr>
        <w:t xml:space="preserve"> </w:t>
      </w:r>
      <w:r w:rsidRPr="00887BA8">
        <w:rPr>
          <w:u w:val="single"/>
        </w:rPr>
        <w:tab/>
      </w:r>
      <w:r w:rsidRPr="00887BA8">
        <w:t xml:space="preserve"> / </w:t>
      </w:r>
      <w:r w:rsidRPr="00887BA8">
        <w:rPr>
          <w:u w:val="single"/>
        </w:rPr>
        <w:t xml:space="preserve"> </w:t>
      </w:r>
      <w:r w:rsidRPr="00887BA8">
        <w:rPr>
          <w:u w:val="single"/>
        </w:rPr>
        <w:tab/>
      </w:r>
      <w:r w:rsidRPr="00887BA8">
        <w:t xml:space="preserve"> / </w:t>
      </w:r>
    </w:p>
    <w:p w:rsidR="00887BA8" w:rsidRPr="00887BA8" w:rsidRDefault="00887BA8" w:rsidP="00887BA8">
      <w:pPr>
        <w:tabs>
          <w:tab w:val="left" w:pos="7230"/>
        </w:tabs>
        <w:spacing w:line="240" w:lineRule="atLeast"/>
        <w:ind w:left="720" w:firstLine="3533"/>
        <w:rPr>
          <w:sz w:val="16"/>
          <w:szCs w:val="16"/>
        </w:rPr>
      </w:pPr>
      <w:r w:rsidRPr="00887BA8">
        <w:rPr>
          <w:sz w:val="16"/>
          <w:szCs w:val="16"/>
        </w:rPr>
        <w:t xml:space="preserve">(подпись) </w:t>
      </w:r>
      <w:r w:rsidRPr="00887BA8">
        <w:rPr>
          <w:sz w:val="16"/>
          <w:szCs w:val="16"/>
        </w:rPr>
        <w:tab/>
        <w:t>(ФИО)</w:t>
      </w:r>
    </w:p>
    <w:p w:rsidR="00887BA8" w:rsidRPr="00887BA8" w:rsidRDefault="00E34240" w:rsidP="00887BA8">
      <w:pPr>
        <w:tabs>
          <w:tab w:val="left" w:pos="7230"/>
        </w:tabs>
        <w:spacing w:line="240" w:lineRule="atLeast"/>
        <w:ind w:left="720" w:firstLine="5801"/>
        <w:jc w:val="both"/>
      </w:pPr>
      <w:r w:rsidRPr="00887BA8">
        <w:t xml:space="preserve"> </w:t>
      </w:r>
      <w:proofErr w:type="gramStart"/>
      <w:r w:rsidR="00887BA8" w:rsidRPr="00887BA8">
        <w:t>«</w:t>
      </w:r>
      <w:r w:rsidR="00887BA8" w:rsidRPr="00887BA8">
        <w:rPr>
          <w:u w:val="single"/>
        </w:rPr>
        <w:t xml:space="preserve"> </w:t>
      </w:r>
      <w:r w:rsidR="00887BA8" w:rsidRPr="00887BA8">
        <w:rPr>
          <w:u w:val="single"/>
        </w:rPr>
        <w:tab/>
      </w:r>
      <w:proofErr w:type="gramEnd"/>
      <w:r w:rsidR="00887BA8" w:rsidRPr="00887BA8">
        <w:t xml:space="preserve">» </w:t>
      </w:r>
      <w:r w:rsidR="00887BA8" w:rsidRPr="00887BA8">
        <w:rPr>
          <w:u w:val="single"/>
        </w:rPr>
        <w:t xml:space="preserve">             </w:t>
      </w:r>
      <w:r w:rsidR="00887BA8" w:rsidRPr="00887BA8">
        <w:rPr>
          <w:u w:val="single"/>
        </w:rPr>
        <w:tab/>
      </w:r>
      <w:r w:rsidR="00887BA8" w:rsidRPr="00887BA8">
        <w:t xml:space="preserve"> 20</w:t>
      </w:r>
      <w:r w:rsidR="00887BA8" w:rsidRPr="00887BA8">
        <w:rPr>
          <w:u w:val="single"/>
        </w:rPr>
        <w:t xml:space="preserve"> </w:t>
      </w:r>
      <w:r w:rsidR="00887BA8" w:rsidRPr="00887BA8">
        <w:rPr>
          <w:u w:val="single"/>
        </w:rPr>
        <w:tab/>
      </w:r>
      <w:r w:rsidR="00887BA8" w:rsidRPr="00887BA8">
        <w:t xml:space="preserve"> г.</w:t>
      </w:r>
    </w:p>
    <w:p w:rsidR="00541C00" w:rsidRDefault="00541C00" w:rsidP="00887BA8">
      <w:pPr>
        <w:ind w:right="169"/>
        <w:jc w:val="both"/>
      </w:pPr>
    </w:p>
    <w:p w:rsidR="005232F2" w:rsidRDefault="005232F2" w:rsidP="00887BA8">
      <w:pPr>
        <w:ind w:right="169"/>
        <w:jc w:val="both"/>
      </w:pPr>
      <w:bookmarkStart w:id="2" w:name="_GoBack"/>
      <w:bookmarkEnd w:id="2"/>
    </w:p>
    <w:p w:rsidR="005232F2" w:rsidRDefault="005232F2" w:rsidP="00887BA8">
      <w:pPr>
        <w:ind w:right="169"/>
        <w:jc w:val="both"/>
      </w:pPr>
    </w:p>
    <w:p w:rsidR="005232F2" w:rsidRPr="005232F2" w:rsidRDefault="005232F2" w:rsidP="005232F2">
      <w:pPr>
        <w:jc w:val="right"/>
        <w:rPr>
          <w:b/>
        </w:rPr>
      </w:pPr>
      <w:r w:rsidRPr="005232F2">
        <w:rPr>
          <w:b/>
        </w:rPr>
        <w:t>Приложение 1 к Заявке</w:t>
      </w:r>
    </w:p>
    <w:p w:rsidR="005232F2" w:rsidRPr="005232F2" w:rsidRDefault="005232F2" w:rsidP="005232F2">
      <w:pPr>
        <w:jc w:val="center"/>
      </w:pPr>
    </w:p>
    <w:p w:rsidR="005232F2" w:rsidRPr="005232F2" w:rsidRDefault="005232F2" w:rsidP="005232F2">
      <w:pPr>
        <w:jc w:val="center"/>
        <w:rPr>
          <w:sz w:val="40"/>
          <w:szCs w:val="40"/>
        </w:rPr>
      </w:pPr>
      <w:r w:rsidRPr="005232F2">
        <w:rPr>
          <w:sz w:val="40"/>
          <w:szCs w:val="40"/>
        </w:rPr>
        <w:t>ЗАПОЛНЯЕТСЯ НА БЛАНКЕ ОРГАНИЗАЦИИ</w:t>
      </w:r>
    </w:p>
    <w:p w:rsidR="005232F2" w:rsidRPr="005232F2" w:rsidRDefault="005232F2" w:rsidP="005232F2">
      <w:pPr>
        <w:jc w:val="center"/>
        <w:rPr>
          <w:sz w:val="48"/>
          <w:szCs w:val="4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44"/>
      </w:tblGrid>
      <w:tr w:rsidR="005232F2" w:rsidRPr="005232F2" w:rsidTr="008631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jc w:val="center"/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Карточка предприятия</w:t>
            </w: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фирменное наименование организации на английском языке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bookmarkStart w:id="3" w:name="_Hlk350417054"/>
            <w:r w:rsidRPr="005232F2">
              <w:rPr>
                <w:sz w:val="28"/>
                <w:szCs w:val="28"/>
              </w:rPr>
              <w:t>К/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bookmarkEnd w:id="3"/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</w:tbl>
    <w:p w:rsidR="005232F2" w:rsidRPr="005232F2" w:rsidRDefault="005232F2" w:rsidP="005232F2">
      <w:pPr>
        <w:jc w:val="center"/>
        <w:rPr>
          <w:sz w:val="48"/>
          <w:szCs w:val="4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Руководитель организации _______________________/_____________/</w:t>
      </w:r>
    </w:p>
    <w:p w:rsidR="005232F2" w:rsidRPr="005232F2" w:rsidRDefault="005232F2" w:rsidP="005232F2">
      <w:pPr>
        <w:rPr>
          <w:sz w:val="28"/>
          <w:szCs w:val="28"/>
        </w:rPr>
      </w:pPr>
    </w:p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5232F2" w:rsidRPr="005232F2" w:rsidRDefault="005232F2" w:rsidP="005232F2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p w:rsidR="005232F2" w:rsidRPr="00BE2ACA" w:rsidRDefault="005232F2" w:rsidP="00887BA8">
      <w:pPr>
        <w:ind w:right="169"/>
        <w:jc w:val="both"/>
      </w:pPr>
    </w:p>
    <w:sectPr w:rsidR="005232F2" w:rsidRPr="00BE2ACA" w:rsidSect="0001540C">
      <w:footerReference w:type="default" r:id="rId8"/>
      <w:pgSz w:w="11906" w:h="16838"/>
      <w:pgMar w:top="426" w:right="425" w:bottom="142" w:left="1247" w:header="158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4" w:rsidRDefault="00B17DA4">
      <w:r>
        <w:separator/>
      </w:r>
    </w:p>
  </w:endnote>
  <w:endnote w:type="continuationSeparator" w:id="0">
    <w:p w:rsidR="00B17DA4" w:rsidRDefault="00B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71067D" w:rsidRDefault="00B323F6">
    <w:pPr>
      <w:pStyle w:val="a7"/>
    </w:pPr>
    <w:r w:rsidRPr="00650069">
      <w:t xml:space="preserve">Форма </w:t>
    </w:r>
    <w:r w:rsidR="0057283C" w:rsidRPr="006B5925">
      <w:t>01-0</w:t>
    </w:r>
    <w:r w:rsidR="0057283C">
      <w:t>2</w:t>
    </w:r>
    <w:r w:rsidR="0057283C">
      <w:t xml:space="preserve"> АИСК </w:t>
    </w:r>
    <w:r w:rsidRPr="00650069">
      <w:t xml:space="preserve">утв. </w:t>
    </w:r>
    <w:r w:rsidR="0014286F">
      <w:t>31</w:t>
    </w:r>
    <w:r w:rsidR="002522B0">
      <w:rPr>
        <w:lang w:val="en-US"/>
      </w:rPr>
      <w:t>.</w:t>
    </w:r>
    <w:r w:rsidR="002522B0">
      <w:t>0</w:t>
    </w:r>
    <w:r w:rsidR="0014286F">
      <w:t>5</w:t>
    </w:r>
    <w:r w:rsidR="002522B0">
      <w:rPr>
        <w:lang w:val="en-US"/>
      </w:rPr>
      <w:t>.</w:t>
    </w:r>
    <w:r w:rsidR="0071067D">
      <w:t>20</w:t>
    </w:r>
    <w:r w:rsidR="00B512E9">
      <w:t>2</w:t>
    </w:r>
    <w:r w:rsidR="007E78B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4" w:rsidRDefault="00B17DA4">
      <w:r>
        <w:separator/>
      </w:r>
    </w:p>
  </w:footnote>
  <w:footnote w:type="continuationSeparator" w:id="0">
    <w:p w:rsidR="00B17DA4" w:rsidRDefault="00B1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1540C"/>
    <w:rsid w:val="000239F4"/>
    <w:rsid w:val="00027458"/>
    <w:rsid w:val="00054FA4"/>
    <w:rsid w:val="00057176"/>
    <w:rsid w:val="00060D77"/>
    <w:rsid w:val="00091B33"/>
    <w:rsid w:val="00092000"/>
    <w:rsid w:val="00094704"/>
    <w:rsid w:val="000C0820"/>
    <w:rsid w:val="000C20B5"/>
    <w:rsid w:val="000C45AC"/>
    <w:rsid w:val="000D2BA1"/>
    <w:rsid w:val="000D55A4"/>
    <w:rsid w:val="000E4E76"/>
    <w:rsid w:val="000E569F"/>
    <w:rsid w:val="000F20BB"/>
    <w:rsid w:val="00103A2F"/>
    <w:rsid w:val="00113808"/>
    <w:rsid w:val="00116CD2"/>
    <w:rsid w:val="001177CC"/>
    <w:rsid w:val="00121BBB"/>
    <w:rsid w:val="00127360"/>
    <w:rsid w:val="00127495"/>
    <w:rsid w:val="00132A5F"/>
    <w:rsid w:val="0014286F"/>
    <w:rsid w:val="0014353A"/>
    <w:rsid w:val="00144EC7"/>
    <w:rsid w:val="00147043"/>
    <w:rsid w:val="00150BD6"/>
    <w:rsid w:val="00166777"/>
    <w:rsid w:val="00173DA0"/>
    <w:rsid w:val="0018459D"/>
    <w:rsid w:val="00196AA8"/>
    <w:rsid w:val="001A1D98"/>
    <w:rsid w:val="001B3BC3"/>
    <w:rsid w:val="001B78DF"/>
    <w:rsid w:val="001E289B"/>
    <w:rsid w:val="001E3ADB"/>
    <w:rsid w:val="001F01DD"/>
    <w:rsid w:val="001F4F17"/>
    <w:rsid w:val="001F66FF"/>
    <w:rsid w:val="002004FC"/>
    <w:rsid w:val="00203526"/>
    <w:rsid w:val="00207779"/>
    <w:rsid w:val="00212D1E"/>
    <w:rsid w:val="00214742"/>
    <w:rsid w:val="0021711D"/>
    <w:rsid w:val="00223590"/>
    <w:rsid w:val="00226032"/>
    <w:rsid w:val="00230F1C"/>
    <w:rsid w:val="002438A9"/>
    <w:rsid w:val="0025024C"/>
    <w:rsid w:val="00251E6A"/>
    <w:rsid w:val="002522B0"/>
    <w:rsid w:val="00285038"/>
    <w:rsid w:val="0028679D"/>
    <w:rsid w:val="00294225"/>
    <w:rsid w:val="002A7F90"/>
    <w:rsid w:val="002B523E"/>
    <w:rsid w:val="002C0739"/>
    <w:rsid w:val="002D3AC2"/>
    <w:rsid w:val="002D494D"/>
    <w:rsid w:val="002E031B"/>
    <w:rsid w:val="002E29A7"/>
    <w:rsid w:val="002E385D"/>
    <w:rsid w:val="00321163"/>
    <w:rsid w:val="00324714"/>
    <w:rsid w:val="0034163B"/>
    <w:rsid w:val="003476CF"/>
    <w:rsid w:val="00356DAA"/>
    <w:rsid w:val="00357A26"/>
    <w:rsid w:val="00357DF9"/>
    <w:rsid w:val="00367A33"/>
    <w:rsid w:val="003747F5"/>
    <w:rsid w:val="003855FC"/>
    <w:rsid w:val="0038686E"/>
    <w:rsid w:val="00390E2E"/>
    <w:rsid w:val="0039239E"/>
    <w:rsid w:val="0039789F"/>
    <w:rsid w:val="003A30C3"/>
    <w:rsid w:val="003B091E"/>
    <w:rsid w:val="003B390D"/>
    <w:rsid w:val="003C7CB1"/>
    <w:rsid w:val="003D0F6A"/>
    <w:rsid w:val="003D48A0"/>
    <w:rsid w:val="003E18CD"/>
    <w:rsid w:val="003E6D84"/>
    <w:rsid w:val="004025B3"/>
    <w:rsid w:val="00412389"/>
    <w:rsid w:val="00422D13"/>
    <w:rsid w:val="00433216"/>
    <w:rsid w:val="004451C0"/>
    <w:rsid w:val="0046362D"/>
    <w:rsid w:val="00475767"/>
    <w:rsid w:val="00481059"/>
    <w:rsid w:val="004840FF"/>
    <w:rsid w:val="00493F5F"/>
    <w:rsid w:val="004A6546"/>
    <w:rsid w:val="004B1807"/>
    <w:rsid w:val="004B288A"/>
    <w:rsid w:val="004B47B0"/>
    <w:rsid w:val="004C63E8"/>
    <w:rsid w:val="004D140D"/>
    <w:rsid w:val="004E245E"/>
    <w:rsid w:val="004E6248"/>
    <w:rsid w:val="005008B2"/>
    <w:rsid w:val="00515FBC"/>
    <w:rsid w:val="005232F2"/>
    <w:rsid w:val="00523549"/>
    <w:rsid w:val="00530905"/>
    <w:rsid w:val="00541346"/>
    <w:rsid w:val="00541C00"/>
    <w:rsid w:val="00544C85"/>
    <w:rsid w:val="005511BF"/>
    <w:rsid w:val="00562F40"/>
    <w:rsid w:val="00564843"/>
    <w:rsid w:val="00567AB0"/>
    <w:rsid w:val="0057283C"/>
    <w:rsid w:val="00575858"/>
    <w:rsid w:val="00592AD4"/>
    <w:rsid w:val="0059627C"/>
    <w:rsid w:val="00597762"/>
    <w:rsid w:val="005C5826"/>
    <w:rsid w:val="005C74F5"/>
    <w:rsid w:val="005D1F2B"/>
    <w:rsid w:val="005D2DBC"/>
    <w:rsid w:val="005D6245"/>
    <w:rsid w:val="005E3CFE"/>
    <w:rsid w:val="005E7D14"/>
    <w:rsid w:val="005F1661"/>
    <w:rsid w:val="00600DA9"/>
    <w:rsid w:val="0061186B"/>
    <w:rsid w:val="00613F38"/>
    <w:rsid w:val="00615098"/>
    <w:rsid w:val="00620201"/>
    <w:rsid w:val="00623EDC"/>
    <w:rsid w:val="00632E2E"/>
    <w:rsid w:val="00636EFD"/>
    <w:rsid w:val="00641FAF"/>
    <w:rsid w:val="006451EB"/>
    <w:rsid w:val="00650069"/>
    <w:rsid w:val="00650ACE"/>
    <w:rsid w:val="00650FA1"/>
    <w:rsid w:val="006610F9"/>
    <w:rsid w:val="006619C6"/>
    <w:rsid w:val="00667AD6"/>
    <w:rsid w:val="006A653D"/>
    <w:rsid w:val="006A7287"/>
    <w:rsid w:val="006C2BF6"/>
    <w:rsid w:val="006C37E2"/>
    <w:rsid w:val="006C3999"/>
    <w:rsid w:val="006C48D9"/>
    <w:rsid w:val="006C4E41"/>
    <w:rsid w:val="006D504D"/>
    <w:rsid w:val="006F1432"/>
    <w:rsid w:val="006F74D2"/>
    <w:rsid w:val="00706E4D"/>
    <w:rsid w:val="0071067D"/>
    <w:rsid w:val="00723471"/>
    <w:rsid w:val="007270C7"/>
    <w:rsid w:val="007429AB"/>
    <w:rsid w:val="00753785"/>
    <w:rsid w:val="00755A36"/>
    <w:rsid w:val="00756E78"/>
    <w:rsid w:val="00772F41"/>
    <w:rsid w:val="00781ACC"/>
    <w:rsid w:val="00781AE6"/>
    <w:rsid w:val="007869B4"/>
    <w:rsid w:val="00792534"/>
    <w:rsid w:val="0079569B"/>
    <w:rsid w:val="007A1DEF"/>
    <w:rsid w:val="007A66EC"/>
    <w:rsid w:val="007B31BE"/>
    <w:rsid w:val="007C43EB"/>
    <w:rsid w:val="007D446C"/>
    <w:rsid w:val="007E7542"/>
    <w:rsid w:val="007E78BB"/>
    <w:rsid w:val="007F2555"/>
    <w:rsid w:val="007F566B"/>
    <w:rsid w:val="00805C3C"/>
    <w:rsid w:val="008129C1"/>
    <w:rsid w:val="00814732"/>
    <w:rsid w:val="00832B86"/>
    <w:rsid w:val="00834509"/>
    <w:rsid w:val="00835F4D"/>
    <w:rsid w:val="0084012A"/>
    <w:rsid w:val="00841B21"/>
    <w:rsid w:val="008422D1"/>
    <w:rsid w:val="0084367E"/>
    <w:rsid w:val="00844B71"/>
    <w:rsid w:val="00845C54"/>
    <w:rsid w:val="0084770B"/>
    <w:rsid w:val="00851428"/>
    <w:rsid w:val="00861A73"/>
    <w:rsid w:val="008879D2"/>
    <w:rsid w:val="00887BA8"/>
    <w:rsid w:val="00896957"/>
    <w:rsid w:val="008A33A6"/>
    <w:rsid w:val="008A4F71"/>
    <w:rsid w:val="008A7A75"/>
    <w:rsid w:val="008B4259"/>
    <w:rsid w:val="008B6A58"/>
    <w:rsid w:val="008C0847"/>
    <w:rsid w:val="008D1F92"/>
    <w:rsid w:val="008E47EB"/>
    <w:rsid w:val="008F4441"/>
    <w:rsid w:val="008F59F4"/>
    <w:rsid w:val="00902773"/>
    <w:rsid w:val="009243E7"/>
    <w:rsid w:val="00925640"/>
    <w:rsid w:val="0092695F"/>
    <w:rsid w:val="009343D8"/>
    <w:rsid w:val="00937C04"/>
    <w:rsid w:val="00946C2F"/>
    <w:rsid w:val="00947EAC"/>
    <w:rsid w:val="00950C2D"/>
    <w:rsid w:val="00952D78"/>
    <w:rsid w:val="0095616D"/>
    <w:rsid w:val="00977147"/>
    <w:rsid w:val="00980816"/>
    <w:rsid w:val="00981B60"/>
    <w:rsid w:val="009910AA"/>
    <w:rsid w:val="00995684"/>
    <w:rsid w:val="009A642D"/>
    <w:rsid w:val="009B0927"/>
    <w:rsid w:val="009B5B75"/>
    <w:rsid w:val="009C0AA5"/>
    <w:rsid w:val="009C55C5"/>
    <w:rsid w:val="009C79BA"/>
    <w:rsid w:val="009D5F36"/>
    <w:rsid w:val="009E5626"/>
    <w:rsid w:val="009E5C0A"/>
    <w:rsid w:val="009E652F"/>
    <w:rsid w:val="009F0159"/>
    <w:rsid w:val="009F1460"/>
    <w:rsid w:val="009F6AC8"/>
    <w:rsid w:val="00A0283F"/>
    <w:rsid w:val="00A03AF9"/>
    <w:rsid w:val="00A06751"/>
    <w:rsid w:val="00A10BBF"/>
    <w:rsid w:val="00A15ACA"/>
    <w:rsid w:val="00A217B2"/>
    <w:rsid w:val="00A22610"/>
    <w:rsid w:val="00A23E1C"/>
    <w:rsid w:val="00A30784"/>
    <w:rsid w:val="00A46484"/>
    <w:rsid w:val="00A51F5D"/>
    <w:rsid w:val="00A528F4"/>
    <w:rsid w:val="00A60E53"/>
    <w:rsid w:val="00A61EAF"/>
    <w:rsid w:val="00A7315E"/>
    <w:rsid w:val="00A76E6F"/>
    <w:rsid w:val="00A93130"/>
    <w:rsid w:val="00A9538B"/>
    <w:rsid w:val="00AA7775"/>
    <w:rsid w:val="00AB5D11"/>
    <w:rsid w:val="00AB64EF"/>
    <w:rsid w:val="00AC07B4"/>
    <w:rsid w:val="00AC3FE9"/>
    <w:rsid w:val="00AD05CB"/>
    <w:rsid w:val="00AE430C"/>
    <w:rsid w:val="00AE56A6"/>
    <w:rsid w:val="00AE5875"/>
    <w:rsid w:val="00B17DA4"/>
    <w:rsid w:val="00B23889"/>
    <w:rsid w:val="00B259F2"/>
    <w:rsid w:val="00B323F6"/>
    <w:rsid w:val="00B325A7"/>
    <w:rsid w:val="00B437AE"/>
    <w:rsid w:val="00B443D4"/>
    <w:rsid w:val="00B4679F"/>
    <w:rsid w:val="00B512E9"/>
    <w:rsid w:val="00B52823"/>
    <w:rsid w:val="00B604DB"/>
    <w:rsid w:val="00B639D5"/>
    <w:rsid w:val="00B66E53"/>
    <w:rsid w:val="00B7201B"/>
    <w:rsid w:val="00B72225"/>
    <w:rsid w:val="00B818E9"/>
    <w:rsid w:val="00B83B4A"/>
    <w:rsid w:val="00BA5804"/>
    <w:rsid w:val="00BB0D5C"/>
    <w:rsid w:val="00BB7815"/>
    <w:rsid w:val="00BC0846"/>
    <w:rsid w:val="00BD3C98"/>
    <w:rsid w:val="00BD5AEA"/>
    <w:rsid w:val="00BE12EB"/>
    <w:rsid w:val="00BE2ACA"/>
    <w:rsid w:val="00BE4230"/>
    <w:rsid w:val="00BE4431"/>
    <w:rsid w:val="00BE677F"/>
    <w:rsid w:val="00BE684E"/>
    <w:rsid w:val="00BF07B4"/>
    <w:rsid w:val="00C02AAB"/>
    <w:rsid w:val="00C07FD6"/>
    <w:rsid w:val="00C12639"/>
    <w:rsid w:val="00C170E6"/>
    <w:rsid w:val="00C2273D"/>
    <w:rsid w:val="00C241D3"/>
    <w:rsid w:val="00C24FB0"/>
    <w:rsid w:val="00C25811"/>
    <w:rsid w:val="00C2780B"/>
    <w:rsid w:val="00C46881"/>
    <w:rsid w:val="00C52F5E"/>
    <w:rsid w:val="00C72A17"/>
    <w:rsid w:val="00C835E5"/>
    <w:rsid w:val="00C91564"/>
    <w:rsid w:val="00C91831"/>
    <w:rsid w:val="00C94A41"/>
    <w:rsid w:val="00CA780C"/>
    <w:rsid w:val="00CC120B"/>
    <w:rsid w:val="00CC6FF4"/>
    <w:rsid w:val="00CE7690"/>
    <w:rsid w:val="00D05D6A"/>
    <w:rsid w:val="00D22C83"/>
    <w:rsid w:val="00D2502D"/>
    <w:rsid w:val="00D267DA"/>
    <w:rsid w:val="00D50D53"/>
    <w:rsid w:val="00D5291C"/>
    <w:rsid w:val="00D5408C"/>
    <w:rsid w:val="00D6247D"/>
    <w:rsid w:val="00D64ED5"/>
    <w:rsid w:val="00D65320"/>
    <w:rsid w:val="00D66AF1"/>
    <w:rsid w:val="00D724A2"/>
    <w:rsid w:val="00D8128D"/>
    <w:rsid w:val="00D86D52"/>
    <w:rsid w:val="00D87496"/>
    <w:rsid w:val="00D87D91"/>
    <w:rsid w:val="00D92C64"/>
    <w:rsid w:val="00DC41CE"/>
    <w:rsid w:val="00DC7D1A"/>
    <w:rsid w:val="00DF3020"/>
    <w:rsid w:val="00DF3857"/>
    <w:rsid w:val="00DF5BFA"/>
    <w:rsid w:val="00E06101"/>
    <w:rsid w:val="00E06C87"/>
    <w:rsid w:val="00E11F9E"/>
    <w:rsid w:val="00E1754A"/>
    <w:rsid w:val="00E20E30"/>
    <w:rsid w:val="00E2375D"/>
    <w:rsid w:val="00E27075"/>
    <w:rsid w:val="00E338B6"/>
    <w:rsid w:val="00E34240"/>
    <w:rsid w:val="00E360BB"/>
    <w:rsid w:val="00E54185"/>
    <w:rsid w:val="00E70781"/>
    <w:rsid w:val="00E72757"/>
    <w:rsid w:val="00E745BC"/>
    <w:rsid w:val="00E76969"/>
    <w:rsid w:val="00E9055F"/>
    <w:rsid w:val="00E92714"/>
    <w:rsid w:val="00E96886"/>
    <w:rsid w:val="00EA4D17"/>
    <w:rsid w:val="00EA7E50"/>
    <w:rsid w:val="00EB650B"/>
    <w:rsid w:val="00EC24E0"/>
    <w:rsid w:val="00ED07F0"/>
    <w:rsid w:val="00ED2853"/>
    <w:rsid w:val="00EE151D"/>
    <w:rsid w:val="00EE3123"/>
    <w:rsid w:val="00EF67CD"/>
    <w:rsid w:val="00F1062D"/>
    <w:rsid w:val="00F128C3"/>
    <w:rsid w:val="00F16EA0"/>
    <w:rsid w:val="00F27784"/>
    <w:rsid w:val="00F27DC6"/>
    <w:rsid w:val="00F52D6D"/>
    <w:rsid w:val="00F531C3"/>
    <w:rsid w:val="00F73CF1"/>
    <w:rsid w:val="00F86698"/>
    <w:rsid w:val="00F9006F"/>
    <w:rsid w:val="00FA3B00"/>
    <w:rsid w:val="00FA4902"/>
    <w:rsid w:val="00FD48B4"/>
    <w:rsid w:val="00FD52CF"/>
    <w:rsid w:val="00FD7D54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2D1C6FB"/>
  <w15:docId w15:val="{3F0DE246-FDB8-48BA-83EA-64560F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F5"/>
  </w:style>
  <w:style w:type="paragraph" w:styleId="1">
    <w:name w:val="heading 1"/>
    <w:basedOn w:val="a"/>
    <w:next w:val="a"/>
    <w:qFormat/>
    <w:rsid w:val="005C74F5"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C74F5"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74F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4F5"/>
    <w:pPr>
      <w:jc w:val="center"/>
    </w:pPr>
    <w:rPr>
      <w:sz w:val="24"/>
    </w:rPr>
  </w:style>
  <w:style w:type="paragraph" w:styleId="a4">
    <w:name w:val="Body Text"/>
    <w:basedOn w:val="a"/>
    <w:link w:val="a5"/>
    <w:rsid w:val="005C74F5"/>
    <w:pPr>
      <w:jc w:val="both"/>
    </w:pPr>
    <w:rPr>
      <w:sz w:val="24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styleId="aa">
    <w:name w:val="annotation reference"/>
    <w:rsid w:val="000239F4"/>
    <w:rPr>
      <w:sz w:val="16"/>
      <w:szCs w:val="16"/>
    </w:rPr>
  </w:style>
  <w:style w:type="paragraph" w:styleId="ab">
    <w:name w:val="annotation text"/>
    <w:basedOn w:val="a"/>
    <w:link w:val="ac"/>
    <w:rsid w:val="000239F4"/>
  </w:style>
  <w:style w:type="character" w:customStyle="1" w:styleId="ac">
    <w:name w:val="Текст примечания Знак"/>
    <w:basedOn w:val="a0"/>
    <w:link w:val="ab"/>
    <w:rsid w:val="000239F4"/>
  </w:style>
  <w:style w:type="paragraph" w:styleId="ad">
    <w:name w:val="annotation subject"/>
    <w:basedOn w:val="ab"/>
    <w:next w:val="ab"/>
    <w:link w:val="ae"/>
    <w:rsid w:val="000239F4"/>
    <w:rPr>
      <w:b/>
      <w:bCs/>
    </w:rPr>
  </w:style>
  <w:style w:type="character" w:customStyle="1" w:styleId="ae">
    <w:name w:val="Тема примечания Знак"/>
    <w:link w:val="ad"/>
    <w:rsid w:val="000239F4"/>
    <w:rPr>
      <w:b/>
      <w:bCs/>
    </w:rPr>
  </w:style>
  <w:style w:type="character" w:customStyle="1" w:styleId="a5">
    <w:name w:val="Основной текст Знак"/>
    <w:basedOn w:val="a0"/>
    <w:link w:val="a4"/>
    <w:rsid w:val="00A76E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1D735-83BB-41B4-ADBD-085D869F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user</cp:lastModifiedBy>
  <cp:revision>4</cp:revision>
  <cp:lastPrinted>2016-03-30T14:57:00Z</cp:lastPrinted>
  <dcterms:created xsi:type="dcterms:W3CDTF">2024-08-08T07:31:00Z</dcterms:created>
  <dcterms:modified xsi:type="dcterms:W3CDTF">2024-08-08T07:32:00Z</dcterms:modified>
</cp:coreProperties>
</file>